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98AC" w14:textId="4DDB40A8" w:rsidR="003746D3" w:rsidRPr="00D07A7E" w:rsidRDefault="003746D3" w:rsidP="00D07A7E">
      <w:pPr>
        <w:jc w:val="both"/>
        <w:rPr>
          <w:rFonts w:ascii="Palatino Linotype" w:hAnsi="Palatino Linotype"/>
          <w:b/>
          <w:bCs/>
        </w:rPr>
      </w:pPr>
      <w:r w:rsidRPr="00D07A7E">
        <w:rPr>
          <w:rFonts w:ascii="Palatino Linotype" w:hAnsi="Palatino Linotype"/>
          <w:b/>
          <w:bCs/>
        </w:rPr>
        <w:t xml:space="preserve">Action </w:t>
      </w:r>
      <w:r w:rsidR="00D07A7E" w:rsidRPr="00D07A7E">
        <w:rPr>
          <w:rFonts w:ascii="Palatino Linotype" w:hAnsi="Palatino Linotype"/>
          <w:b/>
          <w:bCs/>
        </w:rPr>
        <w:t>t</w:t>
      </w:r>
      <w:r w:rsidRPr="00D07A7E">
        <w:rPr>
          <w:rFonts w:ascii="Palatino Linotype" w:hAnsi="Palatino Linotype"/>
          <w:b/>
          <w:bCs/>
        </w:rPr>
        <w:t xml:space="preserve">o </w:t>
      </w:r>
      <w:r w:rsidR="00D07A7E" w:rsidRPr="00D07A7E">
        <w:rPr>
          <w:rFonts w:ascii="Palatino Linotype" w:hAnsi="Palatino Linotype"/>
          <w:b/>
          <w:bCs/>
        </w:rPr>
        <w:t>b</w:t>
      </w:r>
      <w:r w:rsidRPr="00D07A7E">
        <w:rPr>
          <w:rFonts w:ascii="Palatino Linotype" w:hAnsi="Palatino Linotype"/>
          <w:b/>
          <w:bCs/>
        </w:rPr>
        <w:t xml:space="preserve">e </w:t>
      </w:r>
      <w:r w:rsidR="00D07A7E" w:rsidRPr="00D07A7E">
        <w:rPr>
          <w:rFonts w:ascii="Palatino Linotype" w:hAnsi="Palatino Linotype"/>
          <w:b/>
          <w:bCs/>
        </w:rPr>
        <w:t>t</w:t>
      </w:r>
      <w:r w:rsidRPr="00D07A7E">
        <w:rPr>
          <w:rFonts w:ascii="Palatino Linotype" w:hAnsi="Palatino Linotype"/>
          <w:b/>
          <w:bCs/>
        </w:rPr>
        <w:t xml:space="preserve">aken </w:t>
      </w:r>
      <w:r w:rsidR="00D07A7E" w:rsidRPr="00D07A7E">
        <w:rPr>
          <w:rFonts w:ascii="Palatino Linotype" w:hAnsi="Palatino Linotype"/>
          <w:b/>
          <w:bCs/>
        </w:rPr>
        <w:t>o</w:t>
      </w:r>
      <w:r w:rsidRPr="00D07A7E">
        <w:rPr>
          <w:rFonts w:ascii="Palatino Linotype" w:hAnsi="Palatino Linotype"/>
          <w:b/>
          <w:bCs/>
        </w:rPr>
        <w:t xml:space="preserve">nce Inside </w:t>
      </w:r>
      <w:r w:rsidR="00D07A7E" w:rsidRPr="00D07A7E">
        <w:rPr>
          <w:rFonts w:ascii="Palatino Linotype" w:hAnsi="Palatino Linotype"/>
          <w:b/>
          <w:bCs/>
        </w:rPr>
        <w:t>t</w:t>
      </w:r>
      <w:r w:rsidRPr="00D07A7E">
        <w:rPr>
          <w:rFonts w:ascii="Palatino Linotype" w:hAnsi="Palatino Linotype"/>
          <w:b/>
          <w:bCs/>
        </w:rPr>
        <w:t>he Raft</w:t>
      </w:r>
    </w:p>
    <w:p w14:paraId="09525220" w14:textId="2313E0B0" w:rsidR="00B32EB1" w:rsidRPr="00D07A7E" w:rsidRDefault="00B32EB1" w:rsidP="00D07A7E">
      <w:pPr>
        <w:jc w:val="both"/>
        <w:rPr>
          <w:rFonts w:ascii="Palatino Linotype" w:hAnsi="Palatino Linotype"/>
        </w:rPr>
      </w:pPr>
      <w:r w:rsidRPr="00D07A7E">
        <w:rPr>
          <w:rFonts w:ascii="Palatino Linotype" w:hAnsi="Palatino Linotype"/>
        </w:rPr>
        <w:t>Allocate tasks to everyone. Keep everyone busy.</w:t>
      </w:r>
    </w:p>
    <w:p w14:paraId="4212ABF1" w14:textId="5B1DF34F" w:rsidR="003746D3" w:rsidRPr="00D07A7E" w:rsidRDefault="003746D3" w:rsidP="00D07A7E">
      <w:pPr>
        <w:jc w:val="both"/>
        <w:rPr>
          <w:rFonts w:ascii="Palatino Linotype" w:hAnsi="Palatino Linotype"/>
        </w:rPr>
      </w:pPr>
      <w:r w:rsidRPr="00D07A7E">
        <w:rPr>
          <w:rFonts w:ascii="Palatino Linotype" w:hAnsi="Palatino Linotype"/>
        </w:rPr>
        <w:t>Do a head count It is important to do a head count immediately and before casting off</w:t>
      </w:r>
      <w:r w:rsidR="00D07A7E" w:rsidRPr="00D07A7E">
        <w:rPr>
          <w:rFonts w:ascii="Palatino Linotype" w:hAnsi="Palatino Linotype"/>
        </w:rPr>
        <w:t xml:space="preserve"> (if there is time before the main vessel sinks)</w:t>
      </w:r>
      <w:r w:rsidRPr="00D07A7E">
        <w:rPr>
          <w:rFonts w:ascii="Palatino Linotype" w:hAnsi="Palatino Linotype"/>
        </w:rPr>
        <w:t>. If you a person is missing there may still be time for a quick search.</w:t>
      </w:r>
    </w:p>
    <w:p w14:paraId="4B37FC5A" w14:textId="365B76C5" w:rsidR="003746D3" w:rsidRPr="00D07A7E" w:rsidRDefault="003746D3" w:rsidP="00D07A7E">
      <w:pPr>
        <w:jc w:val="both"/>
        <w:rPr>
          <w:rFonts w:ascii="Palatino Linotype" w:hAnsi="Palatino Linotype"/>
        </w:rPr>
      </w:pPr>
      <w:r w:rsidRPr="00D07A7E">
        <w:rPr>
          <w:rFonts w:ascii="Palatino Linotype" w:hAnsi="Palatino Linotype"/>
        </w:rPr>
        <w:t xml:space="preserve">Once all persons are accounted for and only if the vessel is about to sink, the painter should be cut (with the knife stowed inside the entrance of the life raft). Cut the painter as far from the raft as possible, </w:t>
      </w:r>
      <w:proofErr w:type="gramStart"/>
      <w:r w:rsidRPr="00D07A7E">
        <w:rPr>
          <w:rFonts w:ascii="Palatino Linotype" w:hAnsi="Palatino Linotype"/>
        </w:rPr>
        <w:t>i.e.</w:t>
      </w:r>
      <w:proofErr w:type="gramEnd"/>
      <w:r w:rsidRPr="00D07A7E">
        <w:rPr>
          <w:rFonts w:ascii="Palatino Linotype" w:hAnsi="Palatino Linotype"/>
        </w:rPr>
        <w:t xml:space="preserve"> keep the painter as long as possible (in case </w:t>
      </w:r>
      <w:r w:rsidR="00D07A7E">
        <w:rPr>
          <w:rFonts w:ascii="Palatino Linotype" w:hAnsi="Palatino Linotype"/>
        </w:rPr>
        <w:t xml:space="preserve">there are </w:t>
      </w:r>
      <w:proofErr w:type="spellStart"/>
      <w:r w:rsidRPr="00D07A7E">
        <w:rPr>
          <w:rFonts w:ascii="Palatino Linotype" w:hAnsi="Palatino Linotype"/>
        </w:rPr>
        <w:t>ther</w:t>
      </w:r>
      <w:proofErr w:type="spellEnd"/>
      <w:r w:rsidRPr="00D07A7E">
        <w:rPr>
          <w:rFonts w:ascii="Palatino Linotype" w:hAnsi="Palatino Linotype"/>
        </w:rPr>
        <w:t xml:space="preserve"> </w:t>
      </w:r>
      <w:proofErr w:type="spellStart"/>
      <w:r w:rsidRPr="00D07A7E">
        <w:rPr>
          <w:rFonts w:ascii="Palatino Linotype" w:hAnsi="Palatino Linotype"/>
        </w:rPr>
        <w:t>liferafts</w:t>
      </w:r>
      <w:proofErr w:type="spellEnd"/>
      <w:r w:rsidRPr="00D07A7E">
        <w:rPr>
          <w:rFonts w:ascii="Palatino Linotype" w:hAnsi="Palatino Linotype"/>
        </w:rPr>
        <w:t xml:space="preserve"> you wish to join to).</w:t>
      </w:r>
    </w:p>
    <w:p w14:paraId="38F3B5A0" w14:textId="25CC4B0B" w:rsidR="003746D3" w:rsidRPr="00D07A7E" w:rsidRDefault="003746D3" w:rsidP="00D07A7E">
      <w:pPr>
        <w:jc w:val="both"/>
        <w:rPr>
          <w:rFonts w:ascii="Palatino Linotype" w:hAnsi="Palatino Linotype"/>
        </w:rPr>
      </w:pPr>
      <w:r w:rsidRPr="00D07A7E">
        <w:rPr>
          <w:rFonts w:ascii="Palatino Linotype" w:hAnsi="Palatino Linotype"/>
        </w:rPr>
        <w:t>Activate the EPIRB (if not already done).</w:t>
      </w:r>
      <w:r w:rsidR="00D07A7E">
        <w:rPr>
          <w:rFonts w:ascii="Palatino Linotype" w:hAnsi="Palatino Linotype"/>
        </w:rPr>
        <w:t xml:space="preserve"> </w:t>
      </w:r>
      <w:r w:rsidRPr="00D07A7E">
        <w:rPr>
          <w:rFonts w:ascii="Palatino Linotype" w:hAnsi="Palatino Linotype"/>
        </w:rPr>
        <w:t>Secure the EPIRB line to the life raft</w:t>
      </w:r>
      <w:r w:rsidR="00D07A7E">
        <w:rPr>
          <w:rFonts w:ascii="Palatino Linotype" w:hAnsi="Palatino Linotype"/>
        </w:rPr>
        <w:t xml:space="preserve"> allowing it to float alongside the </w:t>
      </w:r>
      <w:proofErr w:type="spellStart"/>
      <w:r w:rsidR="00D07A7E">
        <w:rPr>
          <w:rFonts w:ascii="Palatino Linotype" w:hAnsi="Palatino Linotype"/>
        </w:rPr>
        <w:t>liferaft</w:t>
      </w:r>
      <w:proofErr w:type="spellEnd"/>
      <w:r w:rsidRPr="00D07A7E">
        <w:rPr>
          <w:rFonts w:ascii="Palatino Linotype" w:hAnsi="Palatino Linotype"/>
        </w:rPr>
        <w:t>. This is to ensure the most efficient transmission of the EPIRBS signal, reflected by the water’s surface.</w:t>
      </w:r>
    </w:p>
    <w:p w14:paraId="103194F6" w14:textId="77777777" w:rsidR="003746D3" w:rsidRPr="00D07A7E" w:rsidRDefault="003746D3" w:rsidP="00D07A7E">
      <w:pPr>
        <w:jc w:val="both"/>
        <w:rPr>
          <w:rFonts w:ascii="Palatino Linotype" w:hAnsi="Palatino Linotype"/>
        </w:rPr>
      </w:pPr>
      <w:r w:rsidRPr="00D07A7E">
        <w:rPr>
          <w:rFonts w:ascii="Palatino Linotype" w:hAnsi="Palatino Linotype"/>
        </w:rPr>
        <w:t>Paddle or drift to a safe distance from your sinking vessel.</w:t>
      </w:r>
    </w:p>
    <w:p w14:paraId="2DA03C5A" w14:textId="31A51E7C" w:rsidR="003746D3" w:rsidRPr="00D07A7E" w:rsidRDefault="003746D3" w:rsidP="00D07A7E">
      <w:pPr>
        <w:jc w:val="both"/>
        <w:rPr>
          <w:rFonts w:ascii="Palatino Linotype" w:hAnsi="Palatino Linotype"/>
        </w:rPr>
      </w:pPr>
      <w:r w:rsidRPr="00D07A7E">
        <w:rPr>
          <w:rFonts w:ascii="Palatino Linotype" w:hAnsi="Palatino Linotype"/>
        </w:rPr>
        <w:t>Handing out the seasickness tablets. The tablets should be taken immediately regardless of whether people aboard are feeling seasick. Counteract this now, even if you don’t feel sick, as you will become more dehydrated quickly.</w:t>
      </w:r>
    </w:p>
    <w:p w14:paraId="1AA5AADB" w14:textId="2547FD0E" w:rsidR="003746D3" w:rsidRPr="00D07A7E" w:rsidRDefault="003746D3" w:rsidP="00D07A7E">
      <w:pPr>
        <w:jc w:val="both"/>
        <w:rPr>
          <w:rFonts w:ascii="Palatino Linotype" w:hAnsi="Palatino Linotype"/>
        </w:rPr>
      </w:pPr>
      <w:r w:rsidRPr="00D07A7E">
        <w:rPr>
          <w:rFonts w:ascii="Palatino Linotype" w:hAnsi="Palatino Linotype"/>
        </w:rPr>
        <w:t xml:space="preserve">Stream the </w:t>
      </w:r>
      <w:proofErr w:type="spellStart"/>
      <w:r w:rsidRPr="00D07A7E">
        <w:rPr>
          <w:rFonts w:ascii="Palatino Linotype" w:hAnsi="Palatino Linotype"/>
        </w:rPr>
        <w:t>liferaft’s</w:t>
      </w:r>
      <w:proofErr w:type="spellEnd"/>
      <w:r w:rsidRPr="00D07A7E">
        <w:rPr>
          <w:rFonts w:ascii="Palatino Linotype" w:hAnsi="Palatino Linotype"/>
        </w:rPr>
        <w:t xml:space="preserve"> sea anchor to reduce dr</w:t>
      </w:r>
      <w:r w:rsidR="00D07A7E">
        <w:rPr>
          <w:rFonts w:ascii="Palatino Linotype" w:hAnsi="Palatino Linotype"/>
        </w:rPr>
        <w:t>if</w:t>
      </w:r>
      <w:r w:rsidRPr="00D07A7E">
        <w:rPr>
          <w:rFonts w:ascii="Palatino Linotype" w:hAnsi="Palatino Linotype"/>
        </w:rPr>
        <w:t>t.</w:t>
      </w:r>
    </w:p>
    <w:p w14:paraId="01899867" w14:textId="77777777" w:rsidR="003746D3" w:rsidRPr="00D07A7E" w:rsidRDefault="003746D3" w:rsidP="00D07A7E">
      <w:pPr>
        <w:jc w:val="both"/>
        <w:rPr>
          <w:rFonts w:ascii="Palatino Linotype" w:hAnsi="Palatino Linotype"/>
        </w:rPr>
      </w:pPr>
      <w:r w:rsidRPr="00D07A7E">
        <w:rPr>
          <w:rFonts w:ascii="Palatino Linotype" w:hAnsi="Palatino Linotype"/>
        </w:rPr>
        <w:t>Post a lookout to watch for passing ships or aircraft, use a flair if you sight one.</w:t>
      </w:r>
    </w:p>
    <w:p w14:paraId="3E3A1DE4" w14:textId="7D891C4F" w:rsidR="003746D3" w:rsidRPr="00D07A7E" w:rsidRDefault="003746D3" w:rsidP="00D07A7E">
      <w:pPr>
        <w:jc w:val="both"/>
        <w:rPr>
          <w:rFonts w:ascii="Palatino Linotype" w:hAnsi="Palatino Linotype"/>
        </w:rPr>
      </w:pPr>
      <w:r w:rsidRPr="00D07A7E">
        <w:rPr>
          <w:rFonts w:ascii="Palatino Linotype" w:hAnsi="Palatino Linotype"/>
        </w:rPr>
        <w:t>The lookout should also watch for rain showers so that preparation for catching rainwater can be made.</w:t>
      </w:r>
      <w:r w:rsidR="00D07A7E">
        <w:rPr>
          <w:rFonts w:ascii="Palatino Linotype" w:hAnsi="Palatino Linotype"/>
        </w:rPr>
        <w:t xml:space="preserve"> </w:t>
      </w:r>
      <w:r w:rsidRPr="00D07A7E">
        <w:rPr>
          <w:rFonts w:ascii="Palatino Linotype" w:hAnsi="Palatino Linotype"/>
        </w:rPr>
        <w:t xml:space="preserve">Check the condition of the </w:t>
      </w:r>
      <w:proofErr w:type="spellStart"/>
      <w:r w:rsidRPr="00D07A7E">
        <w:rPr>
          <w:rFonts w:ascii="Palatino Linotype" w:hAnsi="Palatino Linotype"/>
        </w:rPr>
        <w:t>liferaft</w:t>
      </w:r>
      <w:proofErr w:type="spellEnd"/>
      <w:r w:rsidRPr="00D07A7E">
        <w:rPr>
          <w:rFonts w:ascii="Palatino Linotype" w:hAnsi="Palatino Linotype"/>
        </w:rPr>
        <w:t>: leaks, damage.</w:t>
      </w:r>
    </w:p>
    <w:p w14:paraId="476D7701" w14:textId="77777777" w:rsidR="003746D3" w:rsidRPr="00D07A7E" w:rsidRDefault="003746D3" w:rsidP="00D07A7E">
      <w:pPr>
        <w:jc w:val="both"/>
        <w:rPr>
          <w:rFonts w:ascii="Palatino Linotype" w:hAnsi="Palatino Linotype"/>
        </w:rPr>
      </w:pPr>
      <w:r w:rsidRPr="00D07A7E">
        <w:rPr>
          <w:rFonts w:ascii="Palatino Linotype" w:hAnsi="Palatino Linotype"/>
        </w:rPr>
        <w:t>Top up buoyancy chambers with the pump or bellows. Inflate the floor chamber if there is one (if it wasn’t done when the raft was launched).</w:t>
      </w:r>
    </w:p>
    <w:p w14:paraId="14CE569B" w14:textId="77777777" w:rsidR="003746D3" w:rsidRPr="00D07A7E" w:rsidRDefault="003746D3" w:rsidP="00D07A7E">
      <w:pPr>
        <w:jc w:val="both"/>
        <w:rPr>
          <w:rFonts w:ascii="Palatino Linotype" w:hAnsi="Palatino Linotype"/>
        </w:rPr>
      </w:pPr>
      <w:r w:rsidRPr="00D07A7E">
        <w:rPr>
          <w:rFonts w:ascii="Palatino Linotype" w:hAnsi="Palatino Linotype"/>
        </w:rPr>
        <w:t xml:space="preserve">Bail craft and keep it as dry as possible. A number of sponges are contained in the </w:t>
      </w:r>
      <w:proofErr w:type="spellStart"/>
      <w:r w:rsidRPr="00D07A7E">
        <w:rPr>
          <w:rFonts w:ascii="Palatino Linotype" w:hAnsi="Palatino Linotype"/>
        </w:rPr>
        <w:t>liferaft</w:t>
      </w:r>
      <w:proofErr w:type="spellEnd"/>
      <w:r w:rsidRPr="00D07A7E">
        <w:rPr>
          <w:rFonts w:ascii="Palatino Linotype" w:hAnsi="Palatino Linotype"/>
        </w:rPr>
        <w:t xml:space="preserve"> equipment, and can be used to dry out the raft.</w:t>
      </w:r>
    </w:p>
    <w:p w14:paraId="6F328A31" w14:textId="4F693F64" w:rsidR="003746D3" w:rsidRPr="00D07A7E" w:rsidRDefault="003746D3" w:rsidP="00D07A7E">
      <w:pPr>
        <w:jc w:val="both"/>
        <w:rPr>
          <w:rFonts w:ascii="Palatino Linotype" w:hAnsi="Palatino Linotype"/>
        </w:rPr>
      </w:pPr>
      <w:r w:rsidRPr="00D07A7E">
        <w:rPr>
          <w:rFonts w:ascii="Palatino Linotype" w:hAnsi="Palatino Linotype"/>
        </w:rPr>
        <w:t>Issue first aid</w:t>
      </w:r>
      <w:r w:rsidR="00D07A7E">
        <w:rPr>
          <w:rFonts w:ascii="Palatino Linotype" w:hAnsi="Palatino Linotype"/>
        </w:rPr>
        <w:t xml:space="preserve">. </w:t>
      </w:r>
      <w:r w:rsidRPr="00D07A7E">
        <w:rPr>
          <w:rFonts w:ascii="Palatino Linotype" w:hAnsi="Palatino Linotype"/>
        </w:rPr>
        <w:t>Help those who are cold if possible</w:t>
      </w:r>
      <w:r w:rsidR="00D07A7E">
        <w:rPr>
          <w:rFonts w:ascii="Palatino Linotype" w:hAnsi="Palatino Linotype"/>
        </w:rPr>
        <w:t>.</w:t>
      </w:r>
      <w:r w:rsidR="00D0350D" w:rsidRPr="00D07A7E">
        <w:rPr>
          <w:rFonts w:ascii="Palatino Linotype" w:hAnsi="Palatino Linotype"/>
        </w:rPr>
        <w:t xml:space="preserve"> </w:t>
      </w:r>
      <w:r w:rsidRPr="00D07A7E">
        <w:rPr>
          <w:rFonts w:ascii="Palatino Linotype" w:hAnsi="Palatino Linotype"/>
        </w:rPr>
        <w:t>Keep morale high.</w:t>
      </w:r>
      <w:r w:rsidR="00D07A7E">
        <w:rPr>
          <w:rFonts w:ascii="Palatino Linotype" w:hAnsi="Palatino Linotype"/>
        </w:rPr>
        <w:t xml:space="preserve"> </w:t>
      </w:r>
      <w:r w:rsidRPr="00D07A7E">
        <w:rPr>
          <w:rFonts w:ascii="Palatino Linotype" w:hAnsi="Palatino Linotype"/>
        </w:rPr>
        <w:t>Read the survival manual in the equipment bag. The instruction manual is usually divided into immediate actions and longer</w:t>
      </w:r>
      <w:r w:rsidR="00D07A7E">
        <w:rPr>
          <w:rFonts w:ascii="Palatino Linotype" w:hAnsi="Palatino Linotype"/>
        </w:rPr>
        <w:t>-</w:t>
      </w:r>
      <w:r w:rsidRPr="00D07A7E">
        <w:rPr>
          <w:rFonts w:ascii="Palatino Linotype" w:hAnsi="Palatino Linotype"/>
        </w:rPr>
        <w:t>term actions</w:t>
      </w:r>
      <w:r w:rsidR="00D07A7E">
        <w:rPr>
          <w:rFonts w:ascii="Palatino Linotype" w:hAnsi="Palatino Linotype"/>
        </w:rPr>
        <w:t>.</w:t>
      </w:r>
    </w:p>
    <w:p w14:paraId="757C3EAC" w14:textId="31CF36A7" w:rsidR="00F61692" w:rsidRPr="00D07A7E" w:rsidRDefault="00F61692" w:rsidP="00D07A7E">
      <w:pPr>
        <w:jc w:val="both"/>
        <w:rPr>
          <w:rFonts w:ascii="Palatino Linotype" w:hAnsi="Palatino Linotype" w:cstheme="minorHAnsi"/>
          <w:color w:val="333333"/>
          <w:shd w:val="clear" w:color="auto" w:fill="FFFFFF"/>
        </w:rPr>
      </w:pPr>
      <w:proofErr w:type="spellStart"/>
      <w:r w:rsidRPr="00D07A7E">
        <w:rPr>
          <w:rFonts w:ascii="Palatino Linotype" w:hAnsi="Palatino Linotype" w:cstheme="minorHAnsi"/>
          <w:color w:val="333333"/>
          <w:shd w:val="clear" w:color="auto" w:fill="FFFFFF"/>
        </w:rPr>
        <w:t>Liferafts</w:t>
      </w:r>
      <w:proofErr w:type="spellEnd"/>
      <w:r w:rsidRPr="00D07A7E">
        <w:rPr>
          <w:rFonts w:ascii="Palatino Linotype" w:hAnsi="Palatino Linotype" w:cstheme="minorHAnsi"/>
          <w:color w:val="333333"/>
          <w:shd w:val="clear" w:color="auto" w:fill="FFFFFF"/>
        </w:rPr>
        <w:t xml:space="preserve"> are </w:t>
      </w:r>
      <w:r w:rsidR="00D07A7E">
        <w:rPr>
          <w:rFonts w:ascii="Palatino Linotype" w:hAnsi="Palatino Linotype" w:cstheme="minorHAnsi"/>
          <w:color w:val="333333"/>
          <w:shd w:val="clear" w:color="auto" w:fill="FFFFFF"/>
        </w:rPr>
        <w:t>not a pleasant place to be. T</w:t>
      </w:r>
      <w:r w:rsidRPr="00D07A7E">
        <w:rPr>
          <w:rFonts w:ascii="Palatino Linotype" w:hAnsi="Palatino Linotype" w:cstheme="minorHAnsi"/>
          <w:color w:val="333333"/>
          <w:shd w:val="clear" w:color="auto" w:fill="FFFFFF"/>
        </w:rPr>
        <w:t>hey are tough but you must be aware of shoes, sharp objects</w:t>
      </w:r>
      <w:r w:rsidR="00D07A7E">
        <w:rPr>
          <w:rFonts w:ascii="Palatino Linotype" w:hAnsi="Palatino Linotype" w:cstheme="minorHAnsi"/>
          <w:color w:val="333333"/>
          <w:shd w:val="clear" w:color="auto" w:fill="FFFFFF"/>
        </w:rPr>
        <w:t xml:space="preserve">, </w:t>
      </w:r>
      <w:r w:rsidRPr="00D07A7E">
        <w:rPr>
          <w:rFonts w:ascii="Palatino Linotype" w:hAnsi="Palatino Linotype" w:cstheme="minorHAnsi"/>
          <w:color w:val="333333"/>
          <w:shd w:val="clear" w:color="auto" w:fill="FFFFFF"/>
        </w:rPr>
        <w:t>fishing gear, flares (hot)</w:t>
      </w:r>
      <w:r w:rsidR="00D07A7E">
        <w:rPr>
          <w:rFonts w:ascii="Palatino Linotype" w:hAnsi="Palatino Linotype" w:cstheme="minorHAnsi"/>
          <w:color w:val="333333"/>
          <w:shd w:val="clear" w:color="auto" w:fill="FFFFFF"/>
        </w:rPr>
        <w:t xml:space="preserve">. Once inside, </w:t>
      </w:r>
      <w:proofErr w:type="spellStart"/>
      <w:r w:rsidR="00D07A7E">
        <w:rPr>
          <w:rFonts w:ascii="Palatino Linotype" w:hAnsi="Palatino Linotype" w:cstheme="minorHAnsi"/>
          <w:color w:val="333333"/>
          <w:shd w:val="clear" w:color="auto" w:fill="FFFFFF"/>
        </w:rPr>
        <w:t>s</w:t>
      </w:r>
      <w:r w:rsidRPr="00D07A7E">
        <w:rPr>
          <w:rFonts w:ascii="Palatino Linotype" w:hAnsi="Palatino Linotype" w:cstheme="minorHAnsi"/>
          <w:color w:val="333333"/>
          <w:shd w:val="clear" w:color="auto" w:fill="FFFFFF"/>
        </w:rPr>
        <w:t>taba</w:t>
      </w:r>
      <w:r w:rsidR="00D07A7E">
        <w:rPr>
          <w:rFonts w:ascii="Palatino Linotype" w:hAnsi="Palatino Linotype" w:cstheme="minorHAnsi"/>
          <w:color w:val="333333"/>
          <w:shd w:val="clear" w:color="auto" w:fill="FFFFFF"/>
        </w:rPr>
        <w:t>lis</w:t>
      </w:r>
      <w:r w:rsidRPr="00D07A7E">
        <w:rPr>
          <w:rFonts w:ascii="Palatino Linotype" w:hAnsi="Palatino Linotype" w:cstheme="minorHAnsi"/>
          <w:color w:val="333333"/>
          <w:shd w:val="clear" w:color="auto" w:fill="FFFFFF"/>
        </w:rPr>
        <w:t>e</w:t>
      </w:r>
      <w:proofErr w:type="spellEnd"/>
      <w:r w:rsidR="00D07A7E">
        <w:rPr>
          <w:rFonts w:ascii="Palatino Linotype" w:hAnsi="Palatino Linotype" w:cstheme="minorHAnsi"/>
          <w:color w:val="333333"/>
          <w:shd w:val="clear" w:color="auto" w:fill="FFFFFF"/>
        </w:rPr>
        <w:t xml:space="preserve"> the raft, catch your breath, settle, seal. Allocate </w:t>
      </w:r>
      <w:r w:rsidRPr="00D07A7E">
        <w:rPr>
          <w:rFonts w:ascii="Palatino Linotype" w:hAnsi="Palatino Linotype" w:cstheme="minorHAnsi"/>
          <w:color w:val="333333"/>
          <w:shd w:val="clear" w:color="auto" w:fill="FFFFFF"/>
        </w:rPr>
        <w:t>tasks to keep people busy, improve morale.</w:t>
      </w:r>
    </w:p>
    <w:p w14:paraId="506CB583" w14:textId="04814F79" w:rsidR="00F61692" w:rsidRPr="00D07A7E" w:rsidRDefault="00F61692" w:rsidP="00D07A7E">
      <w:pPr>
        <w:jc w:val="both"/>
        <w:rPr>
          <w:rFonts w:ascii="Palatino Linotype" w:hAnsi="Palatino Linotype" w:cstheme="minorHAnsi"/>
          <w:color w:val="333333"/>
          <w:shd w:val="clear" w:color="auto" w:fill="FFFFFF"/>
        </w:rPr>
      </w:pPr>
      <w:r w:rsidRPr="00D07A7E">
        <w:rPr>
          <w:rFonts w:ascii="Palatino Linotype" w:hAnsi="Palatino Linotype" w:cstheme="minorHAnsi"/>
          <w:color w:val="333333"/>
          <w:shd w:val="clear" w:color="auto" w:fill="FFFFFF"/>
        </w:rPr>
        <w:t xml:space="preserve">Commercially we are taught not to drink water for 24 hours – there is a good reason for this – usually you are reasonably hydrated and it is good practice to conserve water. Of </w:t>
      </w:r>
      <w:proofErr w:type="gramStart"/>
      <w:r w:rsidRPr="00D07A7E">
        <w:rPr>
          <w:rFonts w:ascii="Palatino Linotype" w:hAnsi="Palatino Linotype" w:cstheme="minorHAnsi"/>
          <w:color w:val="333333"/>
          <w:shd w:val="clear" w:color="auto" w:fill="FFFFFF"/>
        </w:rPr>
        <w:t>course</w:t>
      </w:r>
      <w:r w:rsidR="00D07A7E">
        <w:rPr>
          <w:rFonts w:ascii="Palatino Linotype" w:hAnsi="Palatino Linotype" w:cstheme="minorHAnsi"/>
          <w:color w:val="333333"/>
          <w:shd w:val="clear" w:color="auto" w:fill="FFFFFF"/>
        </w:rPr>
        <w:t xml:space="preserve">,  </w:t>
      </w:r>
      <w:r w:rsidRPr="00D07A7E">
        <w:rPr>
          <w:rFonts w:ascii="Palatino Linotype" w:hAnsi="Palatino Linotype" w:cstheme="minorHAnsi"/>
          <w:color w:val="333333"/>
          <w:shd w:val="clear" w:color="auto" w:fill="FFFFFF"/>
        </w:rPr>
        <w:t>there</w:t>
      </w:r>
      <w:proofErr w:type="gramEnd"/>
      <w:r w:rsidRPr="00D07A7E">
        <w:rPr>
          <w:rFonts w:ascii="Palatino Linotype" w:hAnsi="Palatino Linotype" w:cstheme="minorHAnsi"/>
          <w:color w:val="333333"/>
          <w:shd w:val="clear" w:color="auto" w:fill="FFFFFF"/>
        </w:rPr>
        <w:t xml:space="preserve"> are no hard and fast rules with boats, if someone is dying for water and uncomfortable, of course let them have water. But if you still feel hydrated, then wait. Otherwise, i</w:t>
      </w:r>
      <w:r w:rsidR="00D07A7E">
        <w:rPr>
          <w:rFonts w:ascii="Palatino Linotype" w:hAnsi="Palatino Linotype" w:cstheme="minorHAnsi"/>
          <w:color w:val="333333"/>
          <w:shd w:val="clear" w:color="auto" w:fill="FFFFFF"/>
        </w:rPr>
        <w:t>t could just be something to do if</w:t>
      </w:r>
      <w:r w:rsidRPr="00D07A7E">
        <w:rPr>
          <w:rFonts w:ascii="Palatino Linotype" w:hAnsi="Palatino Linotype" w:cstheme="minorHAnsi"/>
          <w:color w:val="333333"/>
          <w:shd w:val="clear" w:color="auto" w:fill="FFFFFF"/>
        </w:rPr>
        <w:t xml:space="preserve"> you are hyper, excited, </w:t>
      </w:r>
      <w:r w:rsidR="00D07A7E">
        <w:rPr>
          <w:rFonts w:ascii="Palatino Linotype" w:hAnsi="Palatino Linotype" w:cstheme="minorHAnsi"/>
          <w:color w:val="333333"/>
          <w:shd w:val="clear" w:color="auto" w:fill="FFFFFF"/>
        </w:rPr>
        <w:t xml:space="preserve">and </w:t>
      </w:r>
      <w:r w:rsidRPr="00D07A7E">
        <w:rPr>
          <w:rFonts w:ascii="Palatino Linotype" w:hAnsi="Palatino Linotype" w:cstheme="minorHAnsi"/>
          <w:color w:val="333333"/>
          <w:shd w:val="clear" w:color="auto" w:fill="FFFFFF"/>
        </w:rPr>
        <w:t xml:space="preserve">scared. </w:t>
      </w:r>
      <w:r w:rsidR="00D07A7E">
        <w:rPr>
          <w:rFonts w:ascii="Palatino Linotype" w:hAnsi="Palatino Linotype" w:cstheme="minorHAnsi"/>
          <w:color w:val="333333"/>
          <w:shd w:val="clear" w:color="auto" w:fill="FFFFFF"/>
        </w:rPr>
        <w:t>W</w:t>
      </w:r>
      <w:r w:rsidRPr="00D07A7E">
        <w:rPr>
          <w:rFonts w:ascii="Palatino Linotype" w:hAnsi="Palatino Linotype" w:cstheme="minorHAnsi"/>
          <w:color w:val="333333"/>
          <w:shd w:val="clear" w:color="auto" w:fill="FFFFFF"/>
        </w:rPr>
        <w:t>ait a</w:t>
      </w:r>
      <w:r w:rsidR="00D07A7E">
        <w:rPr>
          <w:rFonts w:ascii="Palatino Linotype" w:hAnsi="Palatino Linotype" w:cstheme="minorHAnsi"/>
          <w:color w:val="333333"/>
          <w:shd w:val="clear" w:color="auto" w:fill="FFFFFF"/>
        </w:rPr>
        <w:t xml:space="preserve"> little while and carry out other imperative tasks first</w:t>
      </w:r>
      <w:r w:rsidRPr="00D07A7E">
        <w:rPr>
          <w:rFonts w:ascii="Palatino Linotype" w:hAnsi="Palatino Linotype" w:cstheme="minorHAnsi"/>
          <w:color w:val="333333"/>
          <w:shd w:val="clear" w:color="auto" w:fill="FFFFFF"/>
        </w:rPr>
        <w:t>.</w:t>
      </w:r>
    </w:p>
    <w:sectPr w:rsidR="00F61692" w:rsidRPr="00D07A7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C2ED" w14:textId="77777777" w:rsidR="00FF576F" w:rsidRDefault="00FF576F" w:rsidP="00D07A7E">
      <w:pPr>
        <w:spacing w:after="0" w:line="240" w:lineRule="auto"/>
      </w:pPr>
      <w:r>
        <w:separator/>
      </w:r>
    </w:p>
  </w:endnote>
  <w:endnote w:type="continuationSeparator" w:id="0">
    <w:p w14:paraId="02F85F35" w14:textId="77777777" w:rsidR="00FF576F" w:rsidRDefault="00FF576F" w:rsidP="00D0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364D" w14:textId="3F978640" w:rsidR="00D07A7E" w:rsidRPr="00D07A7E" w:rsidRDefault="00D07A7E">
    <w:pPr>
      <w:pStyle w:val="Footer"/>
      <w:rPr>
        <w:sz w:val="20"/>
        <w:szCs w:val="20"/>
      </w:rPr>
    </w:pPr>
    <w:r w:rsidRPr="00682EA3">
      <w:rPr>
        <w:rFonts w:cstheme="minorHAnsi"/>
        <w:b/>
        <w:noProof/>
      </w:rPr>
      <w:drawing>
        <wp:inline distT="0" distB="0" distL="0" distR="0" wp14:anchorId="5E38DB98" wp14:editId="464D3920">
          <wp:extent cx="106863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 copy 16.png"/>
                  <pic:cNvPicPr/>
                </pic:nvPicPr>
                <pic:blipFill rotWithShape="1">
                  <a:blip r:embed="rId1">
                    <a:extLst>
                      <a:ext uri="{28A0092B-C50C-407E-A947-70E740481C1C}">
                        <a14:useLocalDpi xmlns:a14="http://schemas.microsoft.com/office/drawing/2010/main" val="0"/>
                      </a:ext>
                    </a:extLst>
                  </a:blip>
                  <a:srcRect r="56290"/>
                  <a:stretch/>
                </pic:blipFill>
                <pic:spPr bwMode="auto">
                  <a:xfrm>
                    <a:off x="0" y="0"/>
                    <a:ext cx="1078152" cy="326736"/>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ab/>
    </w:r>
    <w:r>
      <w:rPr>
        <w:sz w:val="20"/>
        <w:szCs w:val="20"/>
      </w:rPr>
      <w:tab/>
      <w:t>www.sistershiptraining.com</w:t>
    </w:r>
  </w:p>
  <w:p w14:paraId="30204F9D" w14:textId="77777777" w:rsidR="00D07A7E" w:rsidRDefault="00D0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87A6" w14:textId="77777777" w:rsidR="00FF576F" w:rsidRDefault="00FF576F" w:rsidP="00D07A7E">
      <w:pPr>
        <w:spacing w:after="0" w:line="240" w:lineRule="auto"/>
      </w:pPr>
      <w:r>
        <w:separator/>
      </w:r>
    </w:p>
  </w:footnote>
  <w:footnote w:type="continuationSeparator" w:id="0">
    <w:p w14:paraId="2D20135C" w14:textId="77777777" w:rsidR="00FF576F" w:rsidRDefault="00FF576F" w:rsidP="00D07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D3"/>
    <w:rsid w:val="003746D3"/>
    <w:rsid w:val="00B32EB1"/>
    <w:rsid w:val="00D0350D"/>
    <w:rsid w:val="00D07A7E"/>
    <w:rsid w:val="00F61692"/>
    <w:rsid w:val="00FF5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367F"/>
  <w15:chartTrackingRefBased/>
  <w15:docId w15:val="{0BC512FE-A329-4BCD-A268-ED312AE7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A7E"/>
  </w:style>
  <w:style w:type="paragraph" w:styleId="Footer">
    <w:name w:val="footer"/>
    <w:basedOn w:val="Normal"/>
    <w:link w:val="FooterChar"/>
    <w:uiPriority w:val="99"/>
    <w:unhideWhenUsed/>
    <w:rsid w:val="00D07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2</cp:revision>
  <dcterms:created xsi:type="dcterms:W3CDTF">2021-12-26T22:43:00Z</dcterms:created>
  <dcterms:modified xsi:type="dcterms:W3CDTF">2021-12-26T22:43:00Z</dcterms:modified>
</cp:coreProperties>
</file>